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F457D" w14:textId="421EC7F3" w:rsidR="0077129D" w:rsidRPr="0077129D" w:rsidRDefault="0077129D" w:rsidP="0077129D">
      <w:pPr>
        <w:spacing w:before="100" w:beforeAutospacing="1" w:after="100" w:afterAutospacing="1" w:line="240" w:lineRule="auto"/>
        <w:outlineLvl w:val="2"/>
        <w:rPr>
          <w:rFonts w:ascii="Times New Roman" w:eastAsia="Times New Roman" w:hAnsi="Times New Roman" w:cs="Times New Roman"/>
          <w:b/>
          <w:bCs/>
          <w:kern w:val="0"/>
          <w:sz w:val="27"/>
          <w:szCs w:val="27"/>
          <w:lang w:eastAsia="de-DE"/>
          <w14:ligatures w14:val="none"/>
        </w:rPr>
      </w:pPr>
      <w:r w:rsidRPr="0077129D">
        <w:rPr>
          <w:rFonts w:ascii="Times New Roman" w:eastAsia="Times New Roman" w:hAnsi="Times New Roman" w:cs="Times New Roman"/>
          <w:b/>
          <w:bCs/>
          <w:kern w:val="0"/>
          <w:sz w:val="27"/>
          <w:szCs w:val="27"/>
          <w:lang w:eastAsia="de-DE"/>
          <w14:ligatures w14:val="none"/>
        </w:rPr>
        <w:t>Gemeindechronik</w:t>
      </w:r>
      <w:r>
        <w:rPr>
          <w:rFonts w:ascii="Times New Roman" w:eastAsia="Times New Roman" w:hAnsi="Times New Roman" w:cs="Times New Roman"/>
          <w:b/>
          <w:bCs/>
          <w:kern w:val="0"/>
          <w:sz w:val="27"/>
          <w:szCs w:val="27"/>
          <w:lang w:eastAsia="de-DE"/>
          <w14:ligatures w14:val="none"/>
        </w:rPr>
        <w:t xml:space="preserve"> </w:t>
      </w:r>
      <w:proofErr w:type="spellStart"/>
      <w:r>
        <w:rPr>
          <w:rFonts w:ascii="Times New Roman" w:eastAsia="Times New Roman" w:hAnsi="Times New Roman" w:cs="Times New Roman"/>
          <w:b/>
          <w:bCs/>
          <w:kern w:val="0"/>
          <w:sz w:val="27"/>
          <w:szCs w:val="27"/>
          <w:lang w:eastAsia="de-DE"/>
          <w14:ligatures w14:val="none"/>
        </w:rPr>
        <w:t>Metmann</w:t>
      </w:r>
      <w:proofErr w:type="spellEnd"/>
      <w:r w:rsidRPr="0077129D">
        <w:rPr>
          <w:rFonts w:ascii="Times New Roman" w:eastAsia="Times New Roman" w:hAnsi="Times New Roman" w:cs="Times New Roman"/>
          <w:b/>
          <w:bCs/>
          <w:kern w:val="0"/>
          <w:sz w:val="27"/>
          <w:szCs w:val="27"/>
          <w:lang w:eastAsia="de-DE"/>
          <w14:ligatures w14:val="none"/>
        </w:rPr>
        <w:fldChar w:fldCharType="begin"/>
      </w:r>
      <w:r w:rsidRPr="0077129D">
        <w:rPr>
          <w:rFonts w:ascii="Times New Roman" w:eastAsia="Times New Roman" w:hAnsi="Times New Roman" w:cs="Times New Roman"/>
          <w:b/>
          <w:bCs/>
          <w:kern w:val="0"/>
          <w:sz w:val="27"/>
          <w:szCs w:val="27"/>
          <w:lang w:eastAsia="de-DE"/>
          <w14:ligatures w14:val="none"/>
        </w:rPr>
        <w:instrText>HYPERLINK "https://nak-bergischesland.de/mettmann/portrait"</w:instrText>
      </w:r>
      <w:r w:rsidRPr="0077129D">
        <w:rPr>
          <w:rFonts w:ascii="Times New Roman" w:eastAsia="Times New Roman" w:hAnsi="Times New Roman" w:cs="Times New Roman"/>
          <w:b/>
          <w:bCs/>
          <w:kern w:val="0"/>
          <w:sz w:val="27"/>
          <w:szCs w:val="27"/>
          <w:lang w:eastAsia="de-DE"/>
          <w14:ligatures w14:val="none"/>
        </w:rPr>
      </w:r>
      <w:r w:rsidRPr="0077129D">
        <w:rPr>
          <w:rFonts w:ascii="Times New Roman" w:eastAsia="Times New Roman" w:hAnsi="Times New Roman" w:cs="Times New Roman"/>
          <w:b/>
          <w:bCs/>
          <w:kern w:val="0"/>
          <w:sz w:val="27"/>
          <w:szCs w:val="27"/>
          <w:lang w:eastAsia="de-DE"/>
          <w14:ligatures w14:val="none"/>
        </w:rPr>
        <w:fldChar w:fldCharType="separate"/>
      </w:r>
      <w:r w:rsidRPr="0077129D">
        <w:rPr>
          <w:rFonts w:ascii="Times New Roman" w:eastAsia="Times New Roman" w:hAnsi="Times New Roman" w:cs="Times New Roman"/>
          <w:b/>
          <w:bCs/>
          <w:color w:val="0000FF"/>
          <w:kern w:val="0"/>
          <w:sz w:val="27"/>
          <w:szCs w:val="27"/>
          <w:u w:val="single"/>
          <w:lang w:eastAsia="de-DE"/>
          <w14:ligatures w14:val="none"/>
        </w:rPr>
        <w:t>↑</w:t>
      </w:r>
      <w:r w:rsidRPr="0077129D">
        <w:rPr>
          <w:rFonts w:ascii="Times New Roman" w:eastAsia="Times New Roman" w:hAnsi="Times New Roman" w:cs="Times New Roman"/>
          <w:b/>
          <w:bCs/>
          <w:kern w:val="0"/>
          <w:sz w:val="27"/>
          <w:szCs w:val="27"/>
          <w:lang w:eastAsia="de-DE"/>
          <w14:ligatures w14:val="none"/>
        </w:rPr>
        <w:fldChar w:fldCharType="end"/>
      </w:r>
    </w:p>
    <w:p w14:paraId="3679A62D" w14:textId="77777777" w:rsidR="0077129D" w:rsidRPr="0077129D" w:rsidRDefault="0077129D" w:rsidP="0077129D">
      <w:pPr>
        <w:spacing w:before="100" w:beforeAutospacing="1" w:after="100" w:afterAutospacing="1" w:line="240" w:lineRule="auto"/>
        <w:rPr>
          <w:rFonts w:ascii="Times New Roman" w:eastAsia="Times New Roman" w:hAnsi="Times New Roman" w:cs="Times New Roman"/>
          <w:kern w:val="0"/>
          <w:lang w:eastAsia="de-DE"/>
          <w14:ligatures w14:val="none"/>
        </w:rPr>
      </w:pPr>
      <w:r w:rsidRPr="0077129D">
        <w:rPr>
          <w:rFonts w:ascii="Times New Roman" w:eastAsia="Times New Roman" w:hAnsi="Times New Roman" w:cs="Times New Roman"/>
          <w:kern w:val="0"/>
          <w:lang w:eastAsia="de-DE"/>
          <w14:ligatures w14:val="none"/>
        </w:rPr>
        <w:t>Gemeindechronik</w:t>
      </w:r>
    </w:p>
    <w:p w14:paraId="73E8D70C" w14:textId="77777777" w:rsidR="0077129D" w:rsidRPr="0077129D" w:rsidRDefault="0077129D" w:rsidP="0077129D">
      <w:pPr>
        <w:spacing w:before="100" w:beforeAutospacing="1" w:after="100" w:afterAutospacing="1" w:line="240" w:lineRule="auto"/>
        <w:rPr>
          <w:rFonts w:ascii="Times New Roman" w:eastAsia="Times New Roman" w:hAnsi="Times New Roman" w:cs="Times New Roman"/>
          <w:kern w:val="0"/>
          <w:lang w:eastAsia="de-DE"/>
          <w14:ligatures w14:val="none"/>
        </w:rPr>
      </w:pPr>
      <w:r w:rsidRPr="0077129D">
        <w:rPr>
          <w:rFonts w:ascii="Times New Roman" w:eastAsia="Times New Roman" w:hAnsi="Times New Roman" w:cs="Times New Roman"/>
          <w:kern w:val="0"/>
          <w:lang w:eastAsia="de-DE"/>
          <w14:ligatures w14:val="none"/>
        </w:rPr>
        <w:t>Die Gemeinde Mettmann blickt auf eine über 100-jährige Geschichte zurück.</w:t>
      </w:r>
      <w:r w:rsidRPr="0077129D">
        <w:rPr>
          <w:rFonts w:ascii="Times New Roman" w:eastAsia="Times New Roman" w:hAnsi="Times New Roman" w:cs="Times New Roman"/>
          <w:kern w:val="0"/>
          <w:lang w:eastAsia="de-DE"/>
          <w14:ligatures w14:val="none"/>
        </w:rPr>
        <w:br/>
      </w:r>
      <w:r w:rsidRPr="0077129D">
        <w:rPr>
          <w:rFonts w:ascii="Times New Roman" w:eastAsia="Times New Roman" w:hAnsi="Times New Roman" w:cs="Times New Roman"/>
          <w:kern w:val="0"/>
          <w:lang w:eastAsia="de-DE"/>
          <w14:ligatures w14:val="none"/>
        </w:rPr>
        <w:br/>
        <w:t>Im Jahr 1908 wurde die erste Familie aus Mettmann neuapostolisch und besuchte zuerst die Gottesdienste in Wuppertal-Elberfeld und später in Wuppertal-</w:t>
      </w:r>
      <w:proofErr w:type="spellStart"/>
      <w:r w:rsidRPr="0077129D">
        <w:rPr>
          <w:rFonts w:ascii="Times New Roman" w:eastAsia="Times New Roman" w:hAnsi="Times New Roman" w:cs="Times New Roman"/>
          <w:kern w:val="0"/>
          <w:lang w:eastAsia="de-DE"/>
          <w14:ligatures w14:val="none"/>
        </w:rPr>
        <w:t>Vohwinkel</w:t>
      </w:r>
      <w:proofErr w:type="spellEnd"/>
      <w:r w:rsidRPr="0077129D">
        <w:rPr>
          <w:rFonts w:ascii="Times New Roman" w:eastAsia="Times New Roman" w:hAnsi="Times New Roman" w:cs="Times New Roman"/>
          <w:kern w:val="0"/>
          <w:lang w:eastAsia="de-DE"/>
          <w14:ligatures w14:val="none"/>
        </w:rPr>
        <w:t>. Gottesdienste in Mettmann konnten ab 1920 in einem zu diesem Zweck angemieteten Raum durchgeführt werden. Als 1927 der erste Gemeindevorsteher eingesetzt wurde, zählte die Gemeinde bereits 55 Mitglieder und verfügte über einen gemischten Chor.</w:t>
      </w:r>
    </w:p>
    <w:p w14:paraId="468EEB3C" w14:textId="77777777" w:rsidR="0077129D" w:rsidRPr="0077129D" w:rsidRDefault="0077129D" w:rsidP="0077129D">
      <w:pPr>
        <w:spacing w:before="100" w:beforeAutospacing="1" w:after="100" w:afterAutospacing="1" w:line="240" w:lineRule="auto"/>
        <w:rPr>
          <w:rFonts w:ascii="Times New Roman" w:eastAsia="Times New Roman" w:hAnsi="Times New Roman" w:cs="Times New Roman"/>
          <w:kern w:val="0"/>
          <w:lang w:eastAsia="de-DE"/>
          <w14:ligatures w14:val="none"/>
        </w:rPr>
      </w:pPr>
      <w:r w:rsidRPr="0077129D">
        <w:rPr>
          <w:rFonts w:ascii="Times New Roman" w:eastAsia="Times New Roman" w:hAnsi="Times New Roman" w:cs="Times New Roman"/>
          <w:kern w:val="0"/>
          <w:lang w:eastAsia="de-DE"/>
          <w14:ligatures w14:val="none"/>
        </w:rPr>
        <w:t>Am 06. Dezember 1953 wurde an der Seminarstraße 5 für die mittlerweile 130 Mitglieder zählende Gemeinde eine eigene Kirche eingeweiht. Dieses Gebäude dient der Gemeinde nach zwischenzeitlich erfolgter Modernisierung auch heute noch als Gotteshaus.</w:t>
      </w:r>
      <w:r w:rsidRPr="0077129D">
        <w:rPr>
          <w:rFonts w:ascii="Times New Roman" w:eastAsia="Times New Roman" w:hAnsi="Times New Roman" w:cs="Times New Roman"/>
          <w:kern w:val="0"/>
          <w:lang w:eastAsia="de-DE"/>
          <w14:ligatures w14:val="none"/>
        </w:rPr>
        <w:br/>
      </w:r>
      <w:proofErr w:type="gramStart"/>
      <w:r w:rsidRPr="0077129D">
        <w:rPr>
          <w:rFonts w:ascii="Times New Roman" w:eastAsia="Times New Roman" w:hAnsi="Times New Roman" w:cs="Times New Roman"/>
          <w:kern w:val="0"/>
          <w:lang w:eastAsia="de-DE"/>
          <w14:ligatures w14:val="none"/>
        </w:rPr>
        <w:t>Ausgehend</w:t>
      </w:r>
      <w:proofErr w:type="gramEnd"/>
      <w:r w:rsidRPr="0077129D">
        <w:rPr>
          <w:rFonts w:ascii="Times New Roman" w:eastAsia="Times New Roman" w:hAnsi="Times New Roman" w:cs="Times New Roman"/>
          <w:kern w:val="0"/>
          <w:lang w:eastAsia="de-DE"/>
          <w14:ligatures w14:val="none"/>
        </w:rPr>
        <w:t xml:space="preserve"> von Mettmann wurden im Jahre 1968 die Gemeinde Erkrath-Hochdahl und 1979 die Gemeinde Mettmann-Süd gegründet.</w:t>
      </w:r>
    </w:p>
    <w:p w14:paraId="73E32AA5" w14:textId="77777777" w:rsidR="0077129D" w:rsidRPr="0077129D" w:rsidRDefault="0077129D" w:rsidP="0077129D">
      <w:pPr>
        <w:spacing w:before="100" w:beforeAutospacing="1" w:after="100" w:afterAutospacing="1" w:line="240" w:lineRule="auto"/>
        <w:rPr>
          <w:rFonts w:ascii="Times New Roman" w:eastAsia="Times New Roman" w:hAnsi="Times New Roman" w:cs="Times New Roman"/>
          <w:kern w:val="0"/>
          <w:lang w:eastAsia="de-DE"/>
          <w14:ligatures w14:val="none"/>
        </w:rPr>
      </w:pPr>
      <w:r w:rsidRPr="0077129D">
        <w:rPr>
          <w:rFonts w:ascii="Times New Roman" w:eastAsia="Times New Roman" w:hAnsi="Times New Roman" w:cs="Times New Roman"/>
          <w:kern w:val="0"/>
          <w:lang w:eastAsia="de-DE"/>
          <w14:ligatures w14:val="none"/>
        </w:rPr>
        <w:t>Seit Sonntag, dem 19. Januar 2014 sind die beiden Mettmanner Gemeinden wieder am Standort Seminarstr. 5 zusammengelegt.</w:t>
      </w:r>
    </w:p>
    <w:p w14:paraId="4486ED15" w14:textId="77777777" w:rsidR="0077129D" w:rsidRDefault="0077129D"/>
    <w:sectPr w:rsidR="0077129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9D"/>
    <w:rsid w:val="005317EB"/>
    <w:rsid w:val="00771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67DE"/>
  <w15:chartTrackingRefBased/>
  <w15:docId w15:val="{9E0AEE10-9969-4A2D-94BA-18BF5497B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71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1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7129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129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129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12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12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12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12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129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129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7129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129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129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12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12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12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129D"/>
    <w:rPr>
      <w:rFonts w:eastAsiaTheme="majorEastAsia" w:cstheme="majorBidi"/>
      <w:color w:val="272727" w:themeColor="text1" w:themeTint="D8"/>
    </w:rPr>
  </w:style>
  <w:style w:type="paragraph" w:styleId="Titel">
    <w:name w:val="Title"/>
    <w:basedOn w:val="Standard"/>
    <w:next w:val="Standard"/>
    <w:link w:val="TitelZchn"/>
    <w:uiPriority w:val="10"/>
    <w:qFormat/>
    <w:rsid w:val="00771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12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12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12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12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129D"/>
    <w:rPr>
      <w:i/>
      <w:iCs/>
      <w:color w:val="404040" w:themeColor="text1" w:themeTint="BF"/>
    </w:rPr>
  </w:style>
  <w:style w:type="paragraph" w:styleId="Listenabsatz">
    <w:name w:val="List Paragraph"/>
    <w:basedOn w:val="Standard"/>
    <w:uiPriority w:val="34"/>
    <w:qFormat/>
    <w:rsid w:val="0077129D"/>
    <w:pPr>
      <w:ind w:left="720"/>
      <w:contextualSpacing/>
    </w:pPr>
  </w:style>
  <w:style w:type="character" w:styleId="IntensiveHervorhebung">
    <w:name w:val="Intense Emphasis"/>
    <w:basedOn w:val="Absatz-Standardschriftart"/>
    <w:uiPriority w:val="21"/>
    <w:qFormat/>
    <w:rsid w:val="0077129D"/>
    <w:rPr>
      <w:i/>
      <w:iCs/>
      <w:color w:val="0F4761" w:themeColor="accent1" w:themeShade="BF"/>
    </w:rPr>
  </w:style>
  <w:style w:type="paragraph" w:styleId="IntensivesZitat">
    <w:name w:val="Intense Quote"/>
    <w:basedOn w:val="Standard"/>
    <w:next w:val="Standard"/>
    <w:link w:val="IntensivesZitatZchn"/>
    <w:uiPriority w:val="30"/>
    <w:qFormat/>
    <w:rsid w:val="00771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129D"/>
    <w:rPr>
      <w:i/>
      <w:iCs/>
      <w:color w:val="0F4761" w:themeColor="accent1" w:themeShade="BF"/>
    </w:rPr>
  </w:style>
  <w:style w:type="character" w:styleId="IntensiverVerweis">
    <w:name w:val="Intense Reference"/>
    <w:basedOn w:val="Absatz-Standardschriftart"/>
    <w:uiPriority w:val="32"/>
    <w:qFormat/>
    <w:rsid w:val="0077129D"/>
    <w:rPr>
      <w:b/>
      <w:bCs/>
      <w:smallCaps/>
      <w:color w:val="0F4761" w:themeColor="accent1" w:themeShade="BF"/>
      <w:spacing w:val="5"/>
    </w:rPr>
  </w:style>
  <w:style w:type="character" w:styleId="Hyperlink">
    <w:name w:val="Hyperlink"/>
    <w:basedOn w:val="Absatz-Standardschriftart"/>
    <w:uiPriority w:val="99"/>
    <w:semiHidden/>
    <w:unhideWhenUsed/>
    <w:rsid w:val="0077129D"/>
    <w:rPr>
      <w:color w:val="0000FF"/>
      <w:u w:val="single"/>
    </w:rPr>
  </w:style>
  <w:style w:type="paragraph" w:styleId="StandardWeb">
    <w:name w:val="Normal (Web)"/>
    <w:basedOn w:val="Standard"/>
    <w:uiPriority w:val="99"/>
    <w:semiHidden/>
    <w:unhideWhenUsed/>
    <w:rsid w:val="0077129D"/>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013082">
      <w:bodyDiv w:val="1"/>
      <w:marLeft w:val="0"/>
      <w:marRight w:val="0"/>
      <w:marTop w:val="0"/>
      <w:marBottom w:val="0"/>
      <w:divBdr>
        <w:top w:val="none" w:sz="0" w:space="0" w:color="auto"/>
        <w:left w:val="none" w:sz="0" w:space="0" w:color="auto"/>
        <w:bottom w:val="none" w:sz="0" w:space="0" w:color="auto"/>
        <w:right w:val="none" w:sz="0" w:space="0" w:color="auto"/>
      </w:divBdr>
      <w:divsChild>
        <w:div w:id="398216686">
          <w:marLeft w:val="0"/>
          <w:marRight w:val="0"/>
          <w:marTop w:val="0"/>
          <w:marBottom w:val="0"/>
          <w:divBdr>
            <w:top w:val="none" w:sz="0" w:space="0" w:color="auto"/>
            <w:left w:val="none" w:sz="0" w:space="0" w:color="auto"/>
            <w:bottom w:val="none" w:sz="0" w:space="0" w:color="auto"/>
            <w:right w:val="none" w:sz="0" w:space="0" w:color="auto"/>
          </w:divBdr>
          <w:divsChild>
            <w:div w:id="1719890199">
              <w:marLeft w:val="0"/>
              <w:marRight w:val="0"/>
              <w:marTop w:val="0"/>
              <w:marBottom w:val="0"/>
              <w:divBdr>
                <w:top w:val="none" w:sz="0" w:space="0" w:color="auto"/>
                <w:left w:val="none" w:sz="0" w:space="0" w:color="auto"/>
                <w:bottom w:val="none" w:sz="0" w:space="0" w:color="auto"/>
                <w:right w:val="none" w:sz="0" w:space="0" w:color="auto"/>
              </w:divBdr>
              <w:divsChild>
                <w:div w:id="11797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927</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Krempf</dc:creator>
  <cp:keywords/>
  <dc:description/>
  <cp:lastModifiedBy>Alfred Krempf</cp:lastModifiedBy>
  <cp:revision>1</cp:revision>
  <dcterms:created xsi:type="dcterms:W3CDTF">2024-05-25T16:22:00Z</dcterms:created>
  <dcterms:modified xsi:type="dcterms:W3CDTF">2024-05-25T16:23:00Z</dcterms:modified>
</cp:coreProperties>
</file>